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8B" w:rsidRDefault="005F6688">
      <w:pPr>
        <w:tabs>
          <w:tab w:val="left" w:pos="5812"/>
        </w:tabs>
        <w:ind w:right="99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</w:t>
      </w:r>
      <w:r w:rsidR="00F866DB">
        <w:rPr>
          <w:b/>
          <w:sz w:val="28"/>
        </w:rPr>
        <w:t>ftaletypernes</w:t>
      </w:r>
      <w:r w:rsidR="00D45461">
        <w:rPr>
          <w:b/>
          <w:sz w:val="28"/>
        </w:rPr>
        <w:t xml:space="preserve"> anvendelse i EASY-P</w:t>
      </w:r>
      <w:r w:rsidR="0097738B">
        <w:rPr>
          <w:b/>
          <w:sz w:val="28"/>
        </w:rPr>
        <w:t>.</w:t>
      </w:r>
    </w:p>
    <w:p w:rsidR="0097738B" w:rsidRDefault="0097738B">
      <w:pPr>
        <w:ind w:right="991"/>
        <w:rPr>
          <w:sz w:val="18"/>
        </w:rPr>
      </w:pPr>
      <w:r>
        <w:rPr>
          <w:sz w:val="18"/>
        </w:rPr>
        <w:t xml:space="preserve">Sidst opdateret den </w:t>
      </w:r>
      <w:r w:rsidR="005F6688">
        <w:rPr>
          <w:sz w:val="18"/>
        </w:rPr>
        <w:t>juni</w:t>
      </w:r>
      <w:r w:rsidR="006A44EF">
        <w:rPr>
          <w:sz w:val="18"/>
        </w:rPr>
        <w:t xml:space="preserve"> 2015</w:t>
      </w:r>
    </w:p>
    <w:p w:rsidR="0097738B" w:rsidRDefault="0097738B">
      <w:pPr>
        <w:numPr>
          <w:ilvl w:val="0"/>
          <w:numId w:val="2"/>
        </w:numPr>
        <w:ind w:right="991"/>
        <w:rPr>
          <w:sz w:val="22"/>
        </w:rPr>
      </w:pPr>
      <w:r>
        <w:rPr>
          <w:i/>
          <w:sz w:val="22"/>
        </w:rPr>
        <w:t>Obligatorisk aftaletype</w:t>
      </w:r>
      <w:r w:rsidR="005F6688">
        <w:rPr>
          <w:sz w:val="22"/>
        </w:rPr>
        <w:t>: Et praktik</w:t>
      </w:r>
      <w:r>
        <w:rPr>
          <w:sz w:val="22"/>
        </w:rPr>
        <w:t>forhold skal have en – og kun én – obligatorisk aftaletype.</w:t>
      </w:r>
    </w:p>
    <w:p w:rsidR="0097738B" w:rsidRDefault="0097738B">
      <w:pPr>
        <w:numPr>
          <w:ilvl w:val="0"/>
          <w:numId w:val="2"/>
        </w:numPr>
        <w:ind w:right="991"/>
        <w:rPr>
          <w:sz w:val="22"/>
        </w:rPr>
      </w:pPr>
      <w:r>
        <w:rPr>
          <w:i/>
          <w:sz w:val="22"/>
        </w:rPr>
        <w:t>Supplerende aftaletype</w:t>
      </w:r>
      <w:r w:rsidR="005F6688">
        <w:rPr>
          <w:sz w:val="22"/>
        </w:rPr>
        <w:t>: Et praktik</w:t>
      </w:r>
      <w:r>
        <w:rPr>
          <w:sz w:val="22"/>
        </w:rPr>
        <w:t>forhold kan have et antal supplerende aftaletyper, der giver yderligere oplysninger om uddannelsesforholdets art.</w:t>
      </w:r>
    </w:p>
    <w:p w:rsidR="0097738B" w:rsidRDefault="0097738B">
      <w:pPr>
        <w:numPr>
          <w:ilvl w:val="0"/>
          <w:numId w:val="2"/>
        </w:numPr>
        <w:ind w:right="991"/>
        <w:rPr>
          <w:sz w:val="22"/>
        </w:rPr>
      </w:pPr>
      <w:r>
        <w:rPr>
          <w:i/>
          <w:sz w:val="22"/>
        </w:rPr>
        <w:t>Aftale på lærested:</w:t>
      </w:r>
      <w:r>
        <w:rPr>
          <w:sz w:val="22"/>
        </w:rPr>
        <w:t xml:space="preserve"> Nogle koder må anvendes ved aftaler der registreres på godkendelser under almindelige læresteder.</w:t>
      </w:r>
    </w:p>
    <w:p w:rsidR="0097738B" w:rsidRDefault="0097738B">
      <w:pPr>
        <w:ind w:right="991"/>
      </w:pPr>
    </w:p>
    <w:p w:rsidR="0097738B" w:rsidRDefault="009773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222"/>
        <w:gridCol w:w="1222"/>
        <w:gridCol w:w="1453"/>
      </w:tblGrid>
      <w:tr w:rsidR="0097738B" w:rsidTr="00943DAD">
        <w:trPr>
          <w:trHeight w:val="240"/>
          <w:tblHeader/>
        </w:trPr>
        <w:tc>
          <w:tcPr>
            <w:tcW w:w="851" w:type="dxa"/>
          </w:tcPr>
          <w:p w:rsidR="0097738B" w:rsidRDefault="009773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Kode</w:t>
            </w:r>
          </w:p>
        </w:tc>
        <w:tc>
          <w:tcPr>
            <w:tcW w:w="2835" w:type="dxa"/>
          </w:tcPr>
          <w:p w:rsidR="0097738B" w:rsidRDefault="009773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Tekst</w:t>
            </w:r>
          </w:p>
        </w:tc>
        <w:tc>
          <w:tcPr>
            <w:tcW w:w="2444" w:type="dxa"/>
            <w:gridSpan w:val="2"/>
          </w:tcPr>
          <w:p w:rsidR="0097738B" w:rsidRDefault="009773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</w:p>
          <w:p w:rsidR="0097738B" w:rsidRDefault="0097738B">
            <w:pPr>
              <w:rPr>
                <w:b/>
                <w:sz w:val="22"/>
              </w:rPr>
            </w:pPr>
          </w:p>
        </w:tc>
        <w:tc>
          <w:tcPr>
            <w:tcW w:w="1453" w:type="dxa"/>
          </w:tcPr>
          <w:p w:rsidR="0097738B" w:rsidRDefault="0097738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Anvendelse</w:t>
            </w:r>
          </w:p>
        </w:tc>
      </w:tr>
      <w:tr w:rsidR="003A5A0B" w:rsidTr="00943DAD">
        <w:trPr>
          <w:cantSplit/>
          <w:trHeight w:val="463"/>
          <w:tblHeader/>
        </w:trPr>
        <w:tc>
          <w:tcPr>
            <w:tcW w:w="851" w:type="dxa"/>
          </w:tcPr>
          <w:p w:rsidR="003A5A0B" w:rsidRDefault="003A5A0B">
            <w:pPr>
              <w:rPr>
                <w:b/>
                <w:sz w:val="16"/>
              </w:rPr>
            </w:pPr>
          </w:p>
        </w:tc>
        <w:tc>
          <w:tcPr>
            <w:tcW w:w="2835" w:type="dxa"/>
          </w:tcPr>
          <w:p w:rsidR="003A5A0B" w:rsidRDefault="003A5A0B">
            <w:pPr>
              <w:rPr>
                <w:b/>
                <w:sz w:val="16"/>
              </w:rPr>
            </w:pPr>
          </w:p>
        </w:tc>
        <w:tc>
          <w:tcPr>
            <w:tcW w:w="1222" w:type="dxa"/>
          </w:tcPr>
          <w:p w:rsidR="003A5A0B" w:rsidRDefault="003A5A0B">
            <w:pPr>
              <w:pStyle w:val="Overskrift2"/>
            </w:pPr>
            <w:r>
              <w:t>Obligatorisk</w:t>
            </w:r>
          </w:p>
        </w:tc>
        <w:tc>
          <w:tcPr>
            <w:tcW w:w="1222" w:type="dxa"/>
          </w:tcPr>
          <w:p w:rsidR="003A5A0B" w:rsidRDefault="003A5A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Supplerende</w:t>
            </w:r>
          </w:p>
        </w:tc>
        <w:tc>
          <w:tcPr>
            <w:tcW w:w="1453" w:type="dxa"/>
          </w:tcPr>
          <w:p w:rsidR="003A5A0B" w:rsidRDefault="003A5A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Aftale på lærested</w:t>
            </w:r>
          </w:p>
        </w:tc>
      </w:tr>
      <w:tr w:rsidR="003A5A0B" w:rsidTr="003A5A0B">
        <w:trPr>
          <w:cantSplit/>
          <w:trHeight w:val="240"/>
        </w:trPr>
        <w:tc>
          <w:tcPr>
            <w:tcW w:w="851" w:type="dxa"/>
          </w:tcPr>
          <w:p w:rsidR="003A5A0B" w:rsidRDefault="003A5A0B">
            <w:pPr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2835" w:type="dxa"/>
          </w:tcPr>
          <w:p w:rsidR="00A014BA" w:rsidRDefault="00A014BA">
            <w:pPr>
              <w:rPr>
                <w:sz w:val="22"/>
              </w:rPr>
            </w:pPr>
            <w:r w:rsidRPr="00A014BA">
              <w:rPr>
                <w:sz w:val="22"/>
              </w:rPr>
              <w:t xml:space="preserve">Skolevej </w:t>
            </w:r>
          </w:p>
          <w:p w:rsidR="003A5A0B" w:rsidRDefault="003A5A0B" w:rsidP="00A014BA">
            <w:pPr>
              <w:rPr>
                <w:sz w:val="22"/>
              </w:rPr>
            </w:pPr>
            <w:r>
              <w:rPr>
                <w:sz w:val="22"/>
              </w:rPr>
              <w:t>EUD uden 2.skoleperiode</w:t>
            </w:r>
          </w:p>
        </w:tc>
        <w:tc>
          <w:tcPr>
            <w:tcW w:w="1222" w:type="dxa"/>
          </w:tcPr>
          <w:p w:rsidR="003A5A0B" w:rsidRDefault="003A5A0B" w:rsidP="003A5A0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222" w:type="dxa"/>
          </w:tcPr>
          <w:p w:rsidR="003A5A0B" w:rsidRDefault="003A5A0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sz w:val="22"/>
              </w:rPr>
            </w:pPr>
          </w:p>
        </w:tc>
        <w:tc>
          <w:tcPr>
            <w:tcW w:w="1453" w:type="dxa"/>
          </w:tcPr>
          <w:p w:rsidR="003A5A0B" w:rsidRDefault="003A5A0B" w:rsidP="003A5A0B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1002</w:t>
            </w:r>
          </w:p>
        </w:tc>
        <w:tc>
          <w:tcPr>
            <w:tcW w:w="2835" w:type="dxa"/>
          </w:tcPr>
          <w:p w:rsidR="00A014BA" w:rsidRDefault="00A014BA">
            <w:pPr>
              <w:rPr>
                <w:sz w:val="22"/>
              </w:rPr>
            </w:pPr>
            <w:r w:rsidRPr="00A014BA">
              <w:rPr>
                <w:sz w:val="22"/>
              </w:rPr>
              <w:t xml:space="preserve">Praktikvej </w:t>
            </w:r>
          </w:p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EUD med 2.skoleperiode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 w:rsidP="00B91EA8">
            <w:pPr>
              <w:rPr>
                <w:sz w:val="22"/>
              </w:rPr>
            </w:pPr>
            <w:r w:rsidRPr="00431BDA">
              <w:rPr>
                <w:sz w:val="22"/>
              </w:rPr>
              <w:t>1003</w:t>
            </w:r>
            <w:r w:rsidR="00B91EA8">
              <w:rPr>
                <w:sz w:val="22"/>
              </w:rPr>
              <w:t>*</w:t>
            </w:r>
            <w:r w:rsidRPr="00431BDA">
              <w:rPr>
                <w:sz w:val="22"/>
              </w:rPr>
              <w:t xml:space="preserve">   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Voksenerhvervsuddannelse</w:t>
            </w:r>
          </w:p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(særlig</w:t>
            </w:r>
            <w:r w:rsidR="005F6688">
              <w:rPr>
                <w:sz w:val="22"/>
              </w:rPr>
              <w:t>t</w:t>
            </w:r>
            <w:r w:rsidRPr="00431BDA">
              <w:rPr>
                <w:sz w:val="22"/>
              </w:rPr>
              <w:t xml:space="preserve"> tilrettelagt forløb)</w:t>
            </w:r>
            <w:r w:rsidR="005F6688">
              <w:rPr>
                <w:sz w:val="22"/>
              </w:rPr>
              <w:t xml:space="preserve"> </w:t>
            </w:r>
            <w:r w:rsidRPr="00FC7556">
              <w:rPr>
                <w:b/>
                <w:sz w:val="22"/>
              </w:rPr>
              <w:t>UDGÅET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AC4A0A" w:rsidRDefault="003A5A0B">
            <w:pPr>
              <w:rPr>
                <w:sz w:val="22"/>
                <w:vertAlign w:val="superscript"/>
              </w:rPr>
            </w:pPr>
            <w:r w:rsidRPr="00431BDA">
              <w:rPr>
                <w:sz w:val="22"/>
              </w:rPr>
              <w:t>1004</w:t>
            </w:r>
            <w:r w:rsidR="00B91EA8">
              <w:rPr>
                <w:sz w:val="22"/>
                <w:vertAlign w:val="superscript"/>
              </w:rPr>
              <w:t>*</w:t>
            </w:r>
          </w:p>
        </w:tc>
        <w:tc>
          <w:tcPr>
            <w:tcW w:w="2835" w:type="dxa"/>
          </w:tcPr>
          <w:p w:rsidR="003A5A0B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Militæraftale, Forsvaret </w:t>
            </w:r>
            <w:proofErr w:type="spellStart"/>
            <w:r w:rsidRPr="00431BDA">
              <w:rPr>
                <w:sz w:val="22"/>
              </w:rPr>
              <w:t>afh</w:t>
            </w:r>
            <w:proofErr w:type="spellEnd"/>
            <w:r w:rsidRPr="00431BDA">
              <w:rPr>
                <w:sz w:val="22"/>
              </w:rPr>
              <w:t>. skoleophold</w:t>
            </w:r>
          </w:p>
          <w:p w:rsidR="005F235F" w:rsidRPr="00FC7556" w:rsidRDefault="005F235F">
            <w:pPr>
              <w:rPr>
                <w:b/>
                <w:sz w:val="22"/>
              </w:rPr>
            </w:pPr>
            <w:r w:rsidRPr="00FC7556">
              <w:rPr>
                <w:b/>
                <w:sz w:val="22"/>
              </w:rPr>
              <w:t>UDGÅET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1009</w:t>
            </w:r>
          </w:p>
        </w:tc>
        <w:tc>
          <w:tcPr>
            <w:tcW w:w="2835" w:type="dxa"/>
          </w:tcPr>
          <w:p w:rsidR="003A5A0B" w:rsidRPr="00431BDA" w:rsidRDefault="001530E9">
            <w:pPr>
              <w:rPr>
                <w:sz w:val="22"/>
              </w:rPr>
            </w:pPr>
            <w:r w:rsidRPr="001530E9">
              <w:rPr>
                <w:sz w:val="22"/>
              </w:rPr>
              <w:t>Første aftale efter uforskyldt mistet aftale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1010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proofErr w:type="spellStart"/>
            <w:r w:rsidRPr="00431BDA">
              <w:rPr>
                <w:sz w:val="22"/>
              </w:rPr>
              <w:t>Restudd.forh</w:t>
            </w:r>
            <w:proofErr w:type="spellEnd"/>
            <w:r w:rsidRPr="00431BDA">
              <w:rPr>
                <w:sz w:val="22"/>
              </w:rPr>
              <w:t>. efter skolepraktik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1011   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proofErr w:type="spellStart"/>
            <w:r w:rsidRPr="00431BDA">
              <w:rPr>
                <w:sz w:val="22"/>
              </w:rPr>
              <w:t>Restudd.forh</w:t>
            </w:r>
            <w:proofErr w:type="spellEnd"/>
            <w:r w:rsidRPr="00431BDA">
              <w:rPr>
                <w:sz w:val="22"/>
              </w:rPr>
              <w:t xml:space="preserve">. </w:t>
            </w:r>
            <w:proofErr w:type="gramStart"/>
            <w:r w:rsidRPr="00431BDA">
              <w:rPr>
                <w:sz w:val="22"/>
              </w:rPr>
              <w:t xml:space="preserve">efter aftale el. </w:t>
            </w:r>
            <w:proofErr w:type="spellStart"/>
            <w:r w:rsidRPr="00431BDA">
              <w:rPr>
                <w:sz w:val="22"/>
              </w:rPr>
              <w:t>PiU</w:t>
            </w:r>
            <w:proofErr w:type="spellEnd"/>
            <w:proofErr w:type="gramEnd"/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1014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Militæraftale, erhvervsskoler </w:t>
            </w:r>
            <w:proofErr w:type="spellStart"/>
            <w:r w:rsidRPr="00431BDA">
              <w:rPr>
                <w:sz w:val="22"/>
              </w:rPr>
              <w:t>afh</w:t>
            </w:r>
            <w:proofErr w:type="spellEnd"/>
            <w:r w:rsidRPr="00431BDA">
              <w:rPr>
                <w:sz w:val="22"/>
              </w:rPr>
              <w:t>. skoleophold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1016</w:t>
            </w:r>
            <w:r w:rsidR="00B91EA8">
              <w:rPr>
                <w:rStyle w:val="Fodnotehenvisning"/>
                <w:sz w:val="22"/>
              </w:rPr>
              <w:t>*</w:t>
            </w:r>
          </w:p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5A0B" w:rsidRPr="00E630AE" w:rsidRDefault="003A5A0B">
            <w:pPr>
              <w:rPr>
                <w:sz w:val="22"/>
              </w:rPr>
            </w:pPr>
            <w:proofErr w:type="spellStart"/>
            <w:r w:rsidRPr="00E630AE">
              <w:rPr>
                <w:sz w:val="22"/>
              </w:rPr>
              <w:t>Opr.pga</w:t>
            </w:r>
            <w:proofErr w:type="spellEnd"/>
            <w:r w:rsidRPr="00E630AE">
              <w:rPr>
                <w:sz w:val="22"/>
              </w:rPr>
              <w:t xml:space="preserve">. ny </w:t>
            </w:r>
            <w:proofErr w:type="spellStart"/>
            <w:r w:rsidRPr="00E630AE">
              <w:rPr>
                <w:sz w:val="22"/>
              </w:rPr>
              <w:t>udd.kode</w:t>
            </w:r>
            <w:proofErr w:type="spellEnd"/>
            <w:r w:rsidRPr="00E630AE">
              <w:rPr>
                <w:sz w:val="22"/>
              </w:rPr>
              <w:t>/reform</w:t>
            </w:r>
          </w:p>
          <w:p w:rsidR="003A5A0B" w:rsidRPr="00FC7556" w:rsidRDefault="003A5A0B">
            <w:pPr>
              <w:rPr>
                <w:b/>
                <w:sz w:val="22"/>
              </w:rPr>
            </w:pPr>
            <w:r w:rsidRPr="00FC7556">
              <w:rPr>
                <w:b/>
                <w:sz w:val="22"/>
              </w:rPr>
              <w:t>UDGÅET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 w:rsidP="00B91EA8">
            <w:pPr>
              <w:rPr>
                <w:sz w:val="22"/>
              </w:rPr>
            </w:pPr>
            <w:r w:rsidRPr="00431BDA">
              <w:rPr>
                <w:sz w:val="22"/>
              </w:rPr>
              <w:t>1017</w:t>
            </w:r>
            <w:r w:rsidR="00B91EA8">
              <w:rPr>
                <w:rStyle w:val="Fodnotehenvisning"/>
                <w:sz w:val="22"/>
              </w:rPr>
              <w:t>*</w:t>
            </w:r>
          </w:p>
        </w:tc>
        <w:tc>
          <w:tcPr>
            <w:tcW w:w="2835" w:type="dxa"/>
          </w:tcPr>
          <w:p w:rsidR="003A5A0B" w:rsidRPr="00431BDA" w:rsidRDefault="003A5A0B" w:rsidP="005F6688">
            <w:pPr>
              <w:rPr>
                <w:sz w:val="22"/>
              </w:rPr>
            </w:pPr>
            <w:r w:rsidRPr="00431BDA">
              <w:rPr>
                <w:sz w:val="22"/>
              </w:rPr>
              <w:t>Flex-kombinationsaftale,</w:t>
            </w:r>
            <w:proofErr w:type="gramStart"/>
            <w:r w:rsidRPr="00431BDA">
              <w:rPr>
                <w:sz w:val="22"/>
              </w:rPr>
              <w:t xml:space="preserve"> §66d</w:t>
            </w:r>
            <w:proofErr w:type="gramEnd"/>
            <w:r w:rsidRPr="00431BDA">
              <w:rPr>
                <w:sz w:val="22"/>
              </w:rPr>
              <w:t xml:space="preserve"> stk.4 </w:t>
            </w:r>
            <w:r w:rsidRPr="005F6688">
              <w:rPr>
                <w:b/>
                <w:sz w:val="22"/>
              </w:rPr>
              <w:t>UDGÅET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1018</w:t>
            </w:r>
          </w:p>
        </w:tc>
        <w:tc>
          <w:tcPr>
            <w:tcW w:w="2835" w:type="dxa"/>
          </w:tcPr>
          <w:p w:rsidR="003A5A0B" w:rsidRPr="00431BDA" w:rsidRDefault="00B6230C">
            <w:pPr>
              <w:rPr>
                <w:sz w:val="22"/>
              </w:rPr>
            </w:pPr>
            <w:r w:rsidRPr="00B6230C">
              <w:rPr>
                <w:sz w:val="22"/>
              </w:rPr>
              <w:t xml:space="preserve">Del af forløb med korte aftaler 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1019</w:t>
            </w:r>
          </w:p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Individuelt tilrettelagt forløb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1020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Inkl. </w:t>
            </w:r>
            <w:proofErr w:type="spellStart"/>
            <w:r w:rsidRPr="00431BDA">
              <w:rPr>
                <w:sz w:val="22"/>
              </w:rPr>
              <w:t>erhv.rettet</w:t>
            </w:r>
            <w:proofErr w:type="spellEnd"/>
            <w:r w:rsidRPr="00431BDA">
              <w:rPr>
                <w:sz w:val="22"/>
              </w:rPr>
              <w:t xml:space="preserve"> </w:t>
            </w:r>
            <w:proofErr w:type="spellStart"/>
            <w:r w:rsidRPr="00431BDA">
              <w:rPr>
                <w:sz w:val="22"/>
              </w:rPr>
              <w:t>påbygn</w:t>
            </w:r>
            <w:proofErr w:type="spellEnd"/>
            <w:r w:rsidRPr="00431BDA">
              <w:rPr>
                <w:sz w:val="22"/>
              </w:rPr>
              <w:t>. med aftale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1021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Inkl. </w:t>
            </w:r>
            <w:proofErr w:type="spellStart"/>
            <w:r w:rsidRPr="00431BDA">
              <w:rPr>
                <w:sz w:val="22"/>
              </w:rPr>
              <w:t>erhv.rettet</w:t>
            </w:r>
            <w:proofErr w:type="spellEnd"/>
            <w:r w:rsidRPr="00431BDA">
              <w:rPr>
                <w:sz w:val="22"/>
              </w:rPr>
              <w:t xml:space="preserve"> </w:t>
            </w:r>
            <w:proofErr w:type="spellStart"/>
            <w:r w:rsidRPr="00431BDA">
              <w:rPr>
                <w:sz w:val="22"/>
              </w:rPr>
              <w:t>påbygn.uden</w:t>
            </w:r>
            <w:proofErr w:type="spellEnd"/>
            <w:r w:rsidRPr="00431BDA">
              <w:rPr>
                <w:sz w:val="22"/>
              </w:rPr>
              <w:t xml:space="preserve"> aftale 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1022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Inkl. studierettet </w:t>
            </w:r>
            <w:proofErr w:type="spellStart"/>
            <w:r w:rsidRPr="00431BDA">
              <w:rPr>
                <w:sz w:val="22"/>
              </w:rPr>
              <w:t>påbygn</w:t>
            </w:r>
            <w:proofErr w:type="spellEnd"/>
            <w:r w:rsidRPr="00431BDA">
              <w:rPr>
                <w:sz w:val="22"/>
              </w:rPr>
              <w:t>. med aftale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1023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Inkl. studierettet </w:t>
            </w:r>
            <w:proofErr w:type="spellStart"/>
            <w:r w:rsidRPr="00431BDA">
              <w:rPr>
                <w:sz w:val="22"/>
              </w:rPr>
              <w:t>påbygn</w:t>
            </w:r>
            <w:proofErr w:type="spellEnd"/>
            <w:r w:rsidRPr="00431BDA">
              <w:rPr>
                <w:sz w:val="22"/>
              </w:rPr>
              <w:t>. uden aftale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1024</w:t>
            </w:r>
          </w:p>
        </w:tc>
        <w:tc>
          <w:tcPr>
            <w:tcW w:w="2835" w:type="dxa"/>
          </w:tcPr>
          <w:p w:rsidR="00431BDA" w:rsidRP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EUX</w:t>
            </w: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Pr="00431BDA" w:rsidRDefault="00205EE1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205EE1" w:rsidRPr="00431BDA" w:rsidTr="003A5A0B">
        <w:trPr>
          <w:cantSplit/>
          <w:trHeight w:val="240"/>
        </w:trPr>
        <w:tc>
          <w:tcPr>
            <w:tcW w:w="851" w:type="dxa"/>
          </w:tcPr>
          <w:p w:rsidR="00205EE1" w:rsidRDefault="00205EE1">
            <w:pPr>
              <w:rPr>
                <w:sz w:val="22"/>
              </w:rPr>
            </w:pPr>
            <w:r>
              <w:rPr>
                <w:sz w:val="22"/>
              </w:rPr>
              <w:t>1025</w:t>
            </w:r>
          </w:p>
        </w:tc>
        <w:tc>
          <w:tcPr>
            <w:tcW w:w="2835" w:type="dxa"/>
          </w:tcPr>
          <w:p w:rsidR="00205EE1" w:rsidRPr="00431BDA" w:rsidRDefault="00205EE1">
            <w:pPr>
              <w:rPr>
                <w:sz w:val="22"/>
              </w:rPr>
            </w:pPr>
            <w:r w:rsidRPr="00205EE1">
              <w:rPr>
                <w:sz w:val="22"/>
              </w:rPr>
              <w:t>Optaget i kvoteplads</w:t>
            </w:r>
          </w:p>
        </w:tc>
        <w:tc>
          <w:tcPr>
            <w:tcW w:w="1222" w:type="dxa"/>
          </w:tcPr>
          <w:p w:rsidR="00205EE1" w:rsidRPr="00431BDA" w:rsidRDefault="00205EE1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205EE1" w:rsidRDefault="00205EE1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205EE1" w:rsidRDefault="00205EE1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991075" w:rsidRPr="00431BDA" w:rsidTr="003A5A0B">
        <w:trPr>
          <w:cantSplit/>
          <w:trHeight w:val="240"/>
        </w:trPr>
        <w:tc>
          <w:tcPr>
            <w:tcW w:w="851" w:type="dxa"/>
          </w:tcPr>
          <w:p w:rsidR="00991075" w:rsidRDefault="00991075">
            <w:pPr>
              <w:rPr>
                <w:sz w:val="22"/>
              </w:rPr>
            </w:pPr>
            <w:r>
              <w:rPr>
                <w:sz w:val="22"/>
              </w:rPr>
              <w:t>1026</w:t>
            </w:r>
          </w:p>
        </w:tc>
        <w:tc>
          <w:tcPr>
            <w:tcW w:w="2835" w:type="dxa"/>
          </w:tcPr>
          <w:p w:rsidR="00991075" w:rsidRPr="00205EE1" w:rsidRDefault="00991075">
            <w:pPr>
              <w:rPr>
                <w:sz w:val="22"/>
              </w:rPr>
            </w:pPr>
            <w:r w:rsidRPr="00991075">
              <w:rPr>
                <w:sz w:val="22"/>
              </w:rPr>
              <w:t>Optaget efter uforskyldt mistet aftale</w:t>
            </w:r>
          </w:p>
        </w:tc>
        <w:tc>
          <w:tcPr>
            <w:tcW w:w="1222" w:type="dxa"/>
          </w:tcPr>
          <w:p w:rsidR="00991075" w:rsidRPr="00431BDA" w:rsidRDefault="00991075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991075" w:rsidRDefault="009910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991075" w:rsidRDefault="00991075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973F82" w:rsidRPr="00431BDA" w:rsidTr="003A5A0B">
        <w:trPr>
          <w:cantSplit/>
          <w:trHeight w:val="240"/>
        </w:trPr>
        <w:tc>
          <w:tcPr>
            <w:tcW w:w="851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1027</w:t>
            </w:r>
          </w:p>
        </w:tc>
        <w:tc>
          <w:tcPr>
            <w:tcW w:w="2835" w:type="dxa"/>
          </w:tcPr>
          <w:p w:rsidR="00973F82" w:rsidRPr="00431BDA" w:rsidRDefault="00973F82">
            <w:pPr>
              <w:rPr>
                <w:sz w:val="22"/>
              </w:rPr>
            </w:pPr>
            <w:r w:rsidRPr="00973F82">
              <w:rPr>
                <w:sz w:val="22"/>
              </w:rPr>
              <w:t>Ophørt i kvoteplads inden 1 md</w:t>
            </w:r>
          </w:p>
        </w:tc>
        <w:tc>
          <w:tcPr>
            <w:tcW w:w="1222" w:type="dxa"/>
          </w:tcPr>
          <w:p w:rsidR="00973F82" w:rsidRPr="00431BDA" w:rsidRDefault="00973F82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1030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Ny mesterlære</w:t>
            </w:r>
          </w:p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1041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PE, Produktionsskolebas. Eud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1042</w:t>
            </w:r>
          </w:p>
        </w:tc>
        <w:tc>
          <w:tcPr>
            <w:tcW w:w="2835" w:type="dxa"/>
          </w:tcPr>
          <w:p w:rsidR="00431BDA" w:rsidRP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PE-delaftale</w:t>
            </w:r>
            <w:proofErr w:type="gramStart"/>
            <w:r w:rsidRPr="00431BDA">
              <w:rPr>
                <w:sz w:val="22"/>
              </w:rPr>
              <w:t xml:space="preserve"> (under produktionsskolebas.</w:t>
            </w:r>
            <w:proofErr w:type="gramEnd"/>
            <w:r w:rsidRPr="00431BDA">
              <w:rPr>
                <w:sz w:val="22"/>
              </w:rPr>
              <w:t xml:space="preserve"> eud)</w:t>
            </w: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1043</w:t>
            </w:r>
          </w:p>
        </w:tc>
        <w:tc>
          <w:tcPr>
            <w:tcW w:w="2835" w:type="dxa"/>
          </w:tcPr>
          <w:p w:rsidR="00431BDA" w:rsidRP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PE-VFU</w:t>
            </w:r>
            <w:proofErr w:type="gramStart"/>
            <w:r w:rsidRPr="00431BDA">
              <w:rPr>
                <w:sz w:val="22"/>
              </w:rPr>
              <w:t xml:space="preserve"> (</w:t>
            </w:r>
            <w:proofErr w:type="spellStart"/>
            <w:r w:rsidRPr="00431BDA">
              <w:rPr>
                <w:sz w:val="22"/>
              </w:rPr>
              <w:t>virks.forl</w:t>
            </w:r>
            <w:proofErr w:type="spellEnd"/>
            <w:r w:rsidRPr="00431BDA">
              <w:rPr>
                <w:sz w:val="22"/>
              </w:rPr>
              <w:t>.</w:t>
            </w:r>
            <w:proofErr w:type="gramEnd"/>
            <w:r w:rsidRPr="00431BDA">
              <w:rPr>
                <w:sz w:val="22"/>
              </w:rPr>
              <w:t xml:space="preserve"> undervisn. </w:t>
            </w:r>
            <w:proofErr w:type="spellStart"/>
            <w:r w:rsidRPr="00431BDA">
              <w:rPr>
                <w:sz w:val="22"/>
              </w:rPr>
              <w:t>prod.skole</w:t>
            </w:r>
            <w:proofErr w:type="spellEnd"/>
            <w:r w:rsidRPr="00431BDA">
              <w:rPr>
                <w:sz w:val="22"/>
              </w:rPr>
              <w:t xml:space="preserve"> eud</w:t>
            </w: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973F82" w:rsidRDefault="003A5A0B" w:rsidP="00B91EA8">
            <w:pPr>
              <w:rPr>
                <w:sz w:val="22"/>
              </w:rPr>
            </w:pPr>
            <w:r w:rsidRPr="00973F82">
              <w:rPr>
                <w:sz w:val="22"/>
              </w:rPr>
              <w:t>1051</w:t>
            </w:r>
            <w:r w:rsidR="00B91EA8">
              <w:rPr>
                <w:rStyle w:val="Fodnotehenvisning"/>
                <w:sz w:val="22"/>
              </w:rPr>
              <w:t>*</w:t>
            </w:r>
          </w:p>
        </w:tc>
        <w:tc>
          <w:tcPr>
            <w:tcW w:w="2835" w:type="dxa"/>
          </w:tcPr>
          <w:p w:rsidR="003A5A0B" w:rsidRPr="005B3C1E" w:rsidRDefault="003A5A0B">
            <w:pPr>
              <w:rPr>
                <w:sz w:val="22"/>
              </w:rPr>
            </w:pPr>
            <w:r w:rsidRPr="005B3C1E">
              <w:rPr>
                <w:sz w:val="22"/>
              </w:rPr>
              <w:t>Særlige økonomiske vilkår</w:t>
            </w:r>
          </w:p>
          <w:p w:rsidR="003A5A0B" w:rsidRPr="00431BDA" w:rsidRDefault="003A5A0B">
            <w:pPr>
              <w:rPr>
                <w:sz w:val="22"/>
              </w:rPr>
            </w:pPr>
            <w:r w:rsidRPr="005B3C1E">
              <w:rPr>
                <w:sz w:val="22"/>
              </w:rPr>
              <w:t>(Udgået)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973F82" w:rsidRPr="00431BDA" w:rsidTr="003A5A0B">
        <w:trPr>
          <w:cantSplit/>
          <w:trHeight w:val="240"/>
        </w:trPr>
        <w:tc>
          <w:tcPr>
            <w:tcW w:w="851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1058</w:t>
            </w:r>
          </w:p>
        </w:tc>
        <w:tc>
          <w:tcPr>
            <w:tcW w:w="2835" w:type="dxa"/>
          </w:tcPr>
          <w:p w:rsidR="00973F82" w:rsidRPr="0025368D" w:rsidRDefault="00973F82">
            <w:pPr>
              <w:rPr>
                <w:sz w:val="22"/>
              </w:rPr>
            </w:pPr>
            <w:r w:rsidRPr="00973F82">
              <w:rPr>
                <w:sz w:val="22"/>
              </w:rPr>
              <w:t xml:space="preserve">A-tillæg (Kort efter </w:t>
            </w:r>
            <w:proofErr w:type="spellStart"/>
            <w:r w:rsidRPr="00973F82">
              <w:rPr>
                <w:sz w:val="22"/>
              </w:rPr>
              <w:t>skp</w:t>
            </w:r>
            <w:proofErr w:type="spellEnd"/>
            <w:r w:rsidRPr="00973F82">
              <w:rPr>
                <w:sz w:val="22"/>
              </w:rPr>
              <w:t>-delaftale)</w:t>
            </w:r>
          </w:p>
        </w:tc>
        <w:tc>
          <w:tcPr>
            <w:tcW w:w="1222" w:type="dxa"/>
          </w:tcPr>
          <w:p w:rsidR="00973F82" w:rsidRPr="00431BDA" w:rsidRDefault="00973F82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973F82" w:rsidRPr="00431BDA" w:rsidTr="003A5A0B">
        <w:trPr>
          <w:cantSplit/>
          <w:trHeight w:val="240"/>
        </w:trPr>
        <w:tc>
          <w:tcPr>
            <w:tcW w:w="851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1059</w:t>
            </w:r>
          </w:p>
        </w:tc>
        <w:tc>
          <w:tcPr>
            <w:tcW w:w="2835" w:type="dxa"/>
          </w:tcPr>
          <w:p w:rsidR="00973F82" w:rsidRPr="0025368D" w:rsidRDefault="00973F82">
            <w:pPr>
              <w:rPr>
                <w:sz w:val="22"/>
              </w:rPr>
            </w:pPr>
            <w:r w:rsidRPr="00973F82">
              <w:rPr>
                <w:sz w:val="22"/>
              </w:rPr>
              <w:t xml:space="preserve">A-tillæg (Rest efter kort el. </w:t>
            </w:r>
            <w:proofErr w:type="spellStart"/>
            <w:r w:rsidRPr="00973F82">
              <w:rPr>
                <w:sz w:val="22"/>
              </w:rPr>
              <w:t>efte</w:t>
            </w:r>
            <w:proofErr w:type="spellEnd"/>
            <w:r w:rsidRPr="00973F82">
              <w:rPr>
                <w:sz w:val="22"/>
              </w:rPr>
              <w:t xml:space="preserve"> </w:t>
            </w:r>
            <w:proofErr w:type="spellStart"/>
            <w:r w:rsidRPr="00973F82">
              <w:rPr>
                <w:sz w:val="22"/>
              </w:rPr>
              <w:t>skp</w:t>
            </w:r>
            <w:proofErr w:type="spellEnd"/>
            <w:r w:rsidRPr="00973F82">
              <w:rPr>
                <w:sz w:val="22"/>
              </w:rPr>
              <w:t>-delaftale)</w:t>
            </w:r>
          </w:p>
        </w:tc>
        <w:tc>
          <w:tcPr>
            <w:tcW w:w="1222" w:type="dxa"/>
          </w:tcPr>
          <w:p w:rsidR="00973F82" w:rsidRPr="00431BDA" w:rsidRDefault="00973F82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1060</w:t>
            </w:r>
          </w:p>
        </w:tc>
        <w:tc>
          <w:tcPr>
            <w:tcW w:w="2835" w:type="dxa"/>
          </w:tcPr>
          <w:p w:rsidR="003A5A0B" w:rsidRPr="00431BDA" w:rsidRDefault="0025368D">
            <w:pPr>
              <w:rPr>
                <w:sz w:val="22"/>
              </w:rPr>
            </w:pPr>
            <w:r w:rsidRPr="0025368D">
              <w:rPr>
                <w:sz w:val="22"/>
              </w:rPr>
              <w:t xml:space="preserve">Sidste Delaftale/Kombinationsaftale 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1061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Delaftale/kombinationsaftale</w:t>
            </w:r>
          </w:p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1062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A-tillæg (ændret periode)</w:t>
            </w:r>
          </w:p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1063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B-tillæg (ændret </w:t>
            </w:r>
            <w:proofErr w:type="spellStart"/>
            <w:r w:rsidRPr="00431BDA">
              <w:rPr>
                <w:sz w:val="22"/>
              </w:rPr>
              <w:t>ejerforh</w:t>
            </w:r>
            <w:proofErr w:type="spellEnd"/>
            <w:r w:rsidRPr="00431BDA">
              <w:rPr>
                <w:sz w:val="22"/>
              </w:rPr>
              <w:t>.)</w:t>
            </w:r>
          </w:p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1064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C-tillæg (ændret </w:t>
            </w:r>
            <w:proofErr w:type="spellStart"/>
            <w:r w:rsidRPr="00431BDA">
              <w:rPr>
                <w:sz w:val="22"/>
              </w:rPr>
              <w:t>spec.o.a</w:t>
            </w:r>
            <w:proofErr w:type="spellEnd"/>
            <w:r w:rsidRPr="00431BDA">
              <w:rPr>
                <w:sz w:val="22"/>
              </w:rPr>
              <w:t>.)</w:t>
            </w:r>
          </w:p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1065</w:t>
            </w:r>
          </w:p>
        </w:tc>
        <w:tc>
          <w:tcPr>
            <w:tcW w:w="2835" w:type="dxa"/>
          </w:tcPr>
          <w:p w:rsidR="003A5A0B" w:rsidRPr="00431BDA" w:rsidRDefault="0025368D">
            <w:pPr>
              <w:rPr>
                <w:sz w:val="22"/>
              </w:rPr>
            </w:pPr>
            <w:r w:rsidRPr="0025368D">
              <w:rPr>
                <w:sz w:val="22"/>
              </w:rPr>
              <w:t xml:space="preserve">E-tillæg (Gartner/Landbrug/Mejerist) 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1066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D-tillæg, erhvervsrettet </w:t>
            </w:r>
            <w:proofErr w:type="spellStart"/>
            <w:r w:rsidRPr="00431BDA">
              <w:rPr>
                <w:sz w:val="22"/>
              </w:rPr>
              <w:t>påbygning</w:t>
            </w:r>
            <w:proofErr w:type="spellEnd"/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1067</w:t>
            </w:r>
          </w:p>
        </w:tc>
        <w:tc>
          <w:tcPr>
            <w:tcW w:w="2835" w:type="dxa"/>
          </w:tcPr>
          <w:p w:rsidR="003A5A0B" w:rsidRPr="00431BDA" w:rsidRDefault="003A5A0B" w:rsidP="005F6688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D-tillæg, studierettet </w:t>
            </w:r>
            <w:proofErr w:type="spellStart"/>
            <w:r w:rsidRPr="00431BDA">
              <w:rPr>
                <w:sz w:val="22"/>
              </w:rPr>
              <w:t>påbygning</w:t>
            </w:r>
            <w:proofErr w:type="spellEnd"/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1068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Skolepraktik, ændret periode</w:t>
            </w:r>
          </w:p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1069</w:t>
            </w:r>
          </w:p>
        </w:tc>
        <w:tc>
          <w:tcPr>
            <w:tcW w:w="2835" w:type="dxa"/>
          </w:tcPr>
          <w:p w:rsidR="003A5A0B" w:rsidRPr="00431BDA" w:rsidRDefault="00ED2AAE">
            <w:pPr>
              <w:rPr>
                <w:sz w:val="22"/>
              </w:rPr>
            </w:pPr>
            <w:r w:rsidRPr="00ED2AAE">
              <w:rPr>
                <w:sz w:val="22"/>
              </w:rPr>
              <w:t xml:space="preserve">Skolepraktik, ændret speciale, skoleskift o.a. 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</w:p>
        </w:tc>
      </w:tr>
      <w:tr w:rsidR="00973F82" w:rsidRPr="00431BDA" w:rsidTr="003A5A0B">
        <w:trPr>
          <w:cantSplit/>
          <w:trHeight w:val="240"/>
        </w:trPr>
        <w:tc>
          <w:tcPr>
            <w:tcW w:w="851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1070</w:t>
            </w:r>
          </w:p>
        </w:tc>
        <w:tc>
          <w:tcPr>
            <w:tcW w:w="2835" w:type="dxa"/>
          </w:tcPr>
          <w:p w:rsidR="00973F82" w:rsidRPr="00431BDA" w:rsidRDefault="00973F82">
            <w:pPr>
              <w:rPr>
                <w:sz w:val="22"/>
              </w:rPr>
            </w:pPr>
            <w:r w:rsidRPr="00973F82">
              <w:rPr>
                <w:sz w:val="22"/>
              </w:rPr>
              <w:t>Skolepraktik: Ændret til kvotebelagt uddannelse</w:t>
            </w:r>
          </w:p>
        </w:tc>
        <w:tc>
          <w:tcPr>
            <w:tcW w:w="1222" w:type="dxa"/>
          </w:tcPr>
          <w:p w:rsidR="00973F82" w:rsidRPr="00431BDA" w:rsidRDefault="00973F82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973F82" w:rsidRPr="00431BDA" w:rsidRDefault="00973F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1071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Praktik i udlandet</w:t>
            </w:r>
          </w:p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1081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Skolepraktik</w:t>
            </w:r>
          </w:p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1082</w:t>
            </w:r>
          </w:p>
        </w:tc>
        <w:tc>
          <w:tcPr>
            <w:tcW w:w="2835" w:type="dxa"/>
          </w:tcPr>
          <w:p w:rsidR="003A5A0B" w:rsidRPr="00431BDA" w:rsidRDefault="00496C13">
            <w:pPr>
              <w:rPr>
                <w:sz w:val="22"/>
              </w:rPr>
            </w:pPr>
            <w:r w:rsidRPr="00496C13">
              <w:rPr>
                <w:sz w:val="22"/>
              </w:rPr>
              <w:t xml:space="preserve">Delaftale, skolepraktik 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1083   </w:t>
            </w:r>
          </w:p>
        </w:tc>
        <w:tc>
          <w:tcPr>
            <w:tcW w:w="2835" w:type="dxa"/>
          </w:tcPr>
          <w:p w:rsidR="003A5A0B" w:rsidRPr="00431BDA" w:rsidRDefault="00395DE9">
            <w:pPr>
              <w:rPr>
                <w:sz w:val="22"/>
              </w:rPr>
            </w:pPr>
            <w:r w:rsidRPr="00395DE9">
              <w:rPr>
                <w:sz w:val="22"/>
              </w:rPr>
              <w:t xml:space="preserve">VFU - </w:t>
            </w:r>
            <w:proofErr w:type="spellStart"/>
            <w:r w:rsidRPr="00395DE9">
              <w:rPr>
                <w:sz w:val="22"/>
              </w:rPr>
              <w:t>virk.forlagt</w:t>
            </w:r>
            <w:proofErr w:type="spellEnd"/>
            <w:r w:rsidRPr="00395DE9">
              <w:rPr>
                <w:sz w:val="22"/>
              </w:rPr>
              <w:t>/</w:t>
            </w:r>
            <w:proofErr w:type="spellStart"/>
            <w:r w:rsidRPr="00395DE9">
              <w:rPr>
                <w:sz w:val="22"/>
              </w:rPr>
              <w:t>skolepr</w:t>
            </w:r>
            <w:proofErr w:type="spellEnd"/>
            <w:r w:rsidRPr="00395DE9">
              <w:rPr>
                <w:sz w:val="22"/>
              </w:rPr>
              <w:t>.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 w:rsidP="00B91EA8">
            <w:pPr>
              <w:rPr>
                <w:sz w:val="22"/>
              </w:rPr>
            </w:pPr>
            <w:r w:rsidRPr="00431BDA">
              <w:rPr>
                <w:sz w:val="22"/>
              </w:rPr>
              <w:t>1091</w:t>
            </w:r>
            <w:r w:rsidR="00B91EA8">
              <w:rPr>
                <w:rStyle w:val="Fodnotehenvisning"/>
                <w:sz w:val="22"/>
              </w:rPr>
              <w:t>*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EFG/Bek.763,</w:t>
            </w:r>
            <w:proofErr w:type="gramStart"/>
            <w:r w:rsidRPr="00431BDA">
              <w:rPr>
                <w:sz w:val="22"/>
              </w:rPr>
              <w:t xml:space="preserve"> §1</w:t>
            </w:r>
            <w:proofErr w:type="gramEnd"/>
            <w:r w:rsidRPr="00431BDA">
              <w:rPr>
                <w:sz w:val="22"/>
              </w:rPr>
              <w:t>, stk.4</w:t>
            </w:r>
          </w:p>
          <w:p w:rsidR="003A5A0B" w:rsidRPr="00FC7556" w:rsidRDefault="003A5A0B">
            <w:pPr>
              <w:rPr>
                <w:b/>
                <w:sz w:val="22"/>
              </w:rPr>
            </w:pPr>
            <w:r w:rsidRPr="00FC7556">
              <w:rPr>
                <w:b/>
                <w:sz w:val="22"/>
              </w:rPr>
              <w:t>UDGÅET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 w:rsidP="00B91EA8">
            <w:pPr>
              <w:rPr>
                <w:sz w:val="22"/>
              </w:rPr>
            </w:pPr>
            <w:r w:rsidRPr="00431BDA">
              <w:rPr>
                <w:sz w:val="22"/>
              </w:rPr>
              <w:t>1092</w:t>
            </w:r>
            <w:r w:rsidR="00B91EA8">
              <w:rPr>
                <w:rStyle w:val="Fodnotehenvisning"/>
                <w:sz w:val="22"/>
              </w:rPr>
              <w:t>*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Mesterlære (§ 1)  </w:t>
            </w:r>
          </w:p>
          <w:p w:rsidR="003A5A0B" w:rsidRPr="00FC7556" w:rsidRDefault="003A5A0B">
            <w:pPr>
              <w:rPr>
                <w:b/>
                <w:sz w:val="22"/>
              </w:rPr>
            </w:pPr>
            <w:r w:rsidRPr="00FC7556">
              <w:rPr>
                <w:b/>
                <w:sz w:val="22"/>
              </w:rPr>
              <w:t>UDGÅET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 w:rsidP="00B91EA8">
            <w:pPr>
              <w:rPr>
                <w:sz w:val="22"/>
              </w:rPr>
            </w:pPr>
            <w:r w:rsidRPr="00431BDA">
              <w:rPr>
                <w:sz w:val="22"/>
              </w:rPr>
              <w:t>1093</w:t>
            </w:r>
            <w:r w:rsidR="00B91EA8">
              <w:rPr>
                <w:sz w:val="22"/>
              </w:rPr>
              <w:t>*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Mesterlære (§30) </w:t>
            </w:r>
          </w:p>
          <w:p w:rsidR="003A5A0B" w:rsidRPr="00FC7556" w:rsidRDefault="003A5A0B">
            <w:pPr>
              <w:rPr>
                <w:b/>
                <w:sz w:val="22"/>
              </w:rPr>
            </w:pPr>
            <w:r w:rsidRPr="00431BDA">
              <w:rPr>
                <w:sz w:val="22"/>
              </w:rPr>
              <w:t xml:space="preserve"> </w:t>
            </w:r>
            <w:r w:rsidRPr="00FC7556">
              <w:rPr>
                <w:b/>
                <w:sz w:val="22"/>
              </w:rPr>
              <w:t>UDGÅET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453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</w:tr>
      <w:tr w:rsidR="003A5A0B" w:rsidRPr="00431BDA" w:rsidTr="003A5A0B">
        <w:trPr>
          <w:cantSplit/>
          <w:trHeight w:val="240"/>
        </w:trPr>
        <w:tc>
          <w:tcPr>
            <w:tcW w:w="851" w:type="dxa"/>
          </w:tcPr>
          <w:p w:rsidR="003A5A0B" w:rsidRPr="00431BDA" w:rsidRDefault="003A5A0B" w:rsidP="00B91EA8">
            <w:pPr>
              <w:rPr>
                <w:sz w:val="22"/>
              </w:rPr>
            </w:pPr>
            <w:r w:rsidRPr="00431BDA">
              <w:rPr>
                <w:sz w:val="22"/>
              </w:rPr>
              <w:t>9509</w:t>
            </w:r>
            <w:r w:rsidR="00B91EA8">
              <w:rPr>
                <w:rStyle w:val="Fodnotehenvisning"/>
                <w:sz w:val="22"/>
              </w:rPr>
              <w:t>*</w:t>
            </w:r>
          </w:p>
        </w:tc>
        <w:tc>
          <w:tcPr>
            <w:tcW w:w="2835" w:type="dxa"/>
          </w:tcPr>
          <w:p w:rsidR="003A5A0B" w:rsidRPr="00431BDA" w:rsidRDefault="003A5A0B">
            <w:pPr>
              <w:rPr>
                <w:sz w:val="22"/>
              </w:rPr>
            </w:pPr>
            <w:proofErr w:type="spellStart"/>
            <w:r w:rsidRPr="00431BDA">
              <w:rPr>
                <w:sz w:val="22"/>
              </w:rPr>
              <w:t>Konv</w:t>
            </w:r>
            <w:proofErr w:type="spellEnd"/>
            <w:r w:rsidRPr="00431BDA">
              <w:rPr>
                <w:sz w:val="22"/>
              </w:rPr>
              <w:t xml:space="preserve">. fra </w:t>
            </w:r>
            <w:proofErr w:type="gramStart"/>
            <w:r w:rsidRPr="00431BDA">
              <w:rPr>
                <w:sz w:val="22"/>
              </w:rPr>
              <w:t xml:space="preserve">Gartnertillæg  </w:t>
            </w:r>
            <w:r w:rsidRPr="00FC7556">
              <w:rPr>
                <w:b/>
                <w:sz w:val="22"/>
              </w:rPr>
              <w:t>UDGÅET</w:t>
            </w:r>
            <w:proofErr w:type="gramEnd"/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3A5A0B" w:rsidRPr="00431BDA" w:rsidRDefault="003A5A0B">
            <w:pPr>
              <w:rPr>
                <w:sz w:val="22"/>
              </w:rPr>
            </w:pPr>
            <w:r w:rsidRPr="00431BDA"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3A5A0B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3001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SOSU uddannelsesaftale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P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3002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SOSU praktikforløbsplacering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5001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1. </w:t>
            </w:r>
            <w:proofErr w:type="spellStart"/>
            <w:r w:rsidRPr="00431BDA">
              <w:rPr>
                <w:sz w:val="22"/>
              </w:rPr>
              <w:t>Primærkomm</w:t>
            </w:r>
            <w:proofErr w:type="spellEnd"/>
            <w:r w:rsidRPr="00431BDA">
              <w:rPr>
                <w:sz w:val="22"/>
              </w:rPr>
              <w:t>. Praktik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5002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2. </w:t>
            </w:r>
            <w:proofErr w:type="spellStart"/>
            <w:r w:rsidRPr="00431BDA">
              <w:rPr>
                <w:sz w:val="22"/>
              </w:rPr>
              <w:t>Primærkomm</w:t>
            </w:r>
            <w:proofErr w:type="spellEnd"/>
            <w:r w:rsidRPr="00431BDA">
              <w:rPr>
                <w:sz w:val="22"/>
              </w:rPr>
              <w:t>. Praktik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5003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Somatisk praktik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5004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Psykiatrisk praktik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5005</w:t>
            </w:r>
          </w:p>
        </w:tc>
        <w:tc>
          <w:tcPr>
            <w:tcW w:w="2835" w:type="dxa"/>
          </w:tcPr>
          <w:p w:rsidR="00431BDA" w:rsidRP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 xml:space="preserve">3. </w:t>
            </w:r>
            <w:proofErr w:type="spellStart"/>
            <w:r w:rsidRPr="00431BDA">
              <w:rPr>
                <w:sz w:val="22"/>
              </w:rPr>
              <w:t>Primærkomm</w:t>
            </w:r>
            <w:proofErr w:type="spellEnd"/>
            <w:r w:rsidRPr="00431BDA">
              <w:rPr>
                <w:sz w:val="22"/>
              </w:rPr>
              <w:t>. praktik</w:t>
            </w: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  <w:p w:rsidR="00431BDA" w:rsidRDefault="00431BDA">
            <w:pPr>
              <w:rPr>
                <w:sz w:val="22"/>
              </w:rPr>
            </w:pP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5006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Børne- og ungeområdet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5007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Specialinstitution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5008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Dagpleje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5009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Vuggestue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5010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Børnehave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5011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Integreret institution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5012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SFO / skolefritidsordning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5013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Fritidshjem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5014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Klub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5015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Ældreområdet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5016</w:t>
            </w:r>
          </w:p>
        </w:tc>
        <w:tc>
          <w:tcPr>
            <w:tcW w:w="2835" w:type="dxa"/>
          </w:tcPr>
          <w:p w:rsidR="00431BDA" w:rsidRDefault="00431BDA">
            <w:pPr>
              <w:rPr>
                <w:sz w:val="22"/>
              </w:rPr>
            </w:pPr>
            <w:r w:rsidRPr="00431BDA">
              <w:rPr>
                <w:sz w:val="22"/>
              </w:rPr>
              <w:t>Voksen/handicap</w:t>
            </w:r>
          </w:p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31BDA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431BDA" w:rsidRPr="00431BDA" w:rsidTr="003A5A0B">
        <w:trPr>
          <w:cantSplit/>
          <w:trHeight w:val="240"/>
        </w:trPr>
        <w:tc>
          <w:tcPr>
            <w:tcW w:w="851" w:type="dxa"/>
          </w:tcPr>
          <w:p w:rsidR="00431BDA" w:rsidRDefault="004E662F">
            <w:pPr>
              <w:rPr>
                <w:sz w:val="22"/>
              </w:rPr>
            </w:pPr>
            <w:r>
              <w:rPr>
                <w:sz w:val="22"/>
              </w:rPr>
              <w:t>6001</w:t>
            </w:r>
          </w:p>
        </w:tc>
        <w:tc>
          <w:tcPr>
            <w:tcW w:w="2835" w:type="dxa"/>
          </w:tcPr>
          <w:p w:rsidR="00431BDA" w:rsidRDefault="004E662F">
            <w:pPr>
              <w:rPr>
                <w:sz w:val="22"/>
              </w:rPr>
            </w:pPr>
            <w:r w:rsidRPr="004E662F">
              <w:rPr>
                <w:sz w:val="22"/>
              </w:rPr>
              <w:t>Må ikke udløse statstilskud</w:t>
            </w:r>
          </w:p>
          <w:p w:rsidR="004E662F" w:rsidRPr="00431BDA" w:rsidRDefault="004E662F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Pr="00431BDA" w:rsidRDefault="00431BDA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431BDA" w:rsidRDefault="004E662F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431BDA" w:rsidRDefault="004E662F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1E7A99" w:rsidRPr="00431BDA" w:rsidTr="003A5A0B">
        <w:trPr>
          <w:cantSplit/>
          <w:trHeight w:val="240"/>
        </w:trPr>
        <w:tc>
          <w:tcPr>
            <w:tcW w:w="851" w:type="dxa"/>
          </w:tcPr>
          <w:p w:rsidR="001E7A99" w:rsidRDefault="001E7A99">
            <w:pPr>
              <w:rPr>
                <w:sz w:val="22"/>
              </w:rPr>
            </w:pPr>
            <w:r>
              <w:rPr>
                <w:sz w:val="22"/>
              </w:rPr>
              <w:t>6002</w:t>
            </w:r>
          </w:p>
        </w:tc>
        <w:tc>
          <w:tcPr>
            <w:tcW w:w="2835" w:type="dxa"/>
          </w:tcPr>
          <w:p w:rsidR="001E7A99" w:rsidRPr="004E662F" w:rsidRDefault="001E7A99">
            <w:pPr>
              <w:rPr>
                <w:sz w:val="22"/>
              </w:rPr>
            </w:pPr>
            <w:r w:rsidRPr="001E7A99">
              <w:rPr>
                <w:sz w:val="22"/>
              </w:rPr>
              <w:t>Må ikke udløse AUB-tilskud (Havredal)</w:t>
            </w:r>
          </w:p>
        </w:tc>
        <w:tc>
          <w:tcPr>
            <w:tcW w:w="1222" w:type="dxa"/>
          </w:tcPr>
          <w:p w:rsidR="001E7A99" w:rsidRPr="00431BDA" w:rsidRDefault="001E7A99">
            <w:pPr>
              <w:rPr>
                <w:sz w:val="22"/>
              </w:rPr>
            </w:pPr>
          </w:p>
        </w:tc>
        <w:tc>
          <w:tcPr>
            <w:tcW w:w="1222" w:type="dxa"/>
          </w:tcPr>
          <w:p w:rsidR="001E7A99" w:rsidRDefault="001E7A99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453" w:type="dxa"/>
          </w:tcPr>
          <w:p w:rsidR="001E7A99" w:rsidRDefault="001E7A99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C35B72" w:rsidRPr="00431BDA" w:rsidRDefault="00C35B72" w:rsidP="00C35B72"/>
    <w:p w:rsidR="003A5A0B" w:rsidRDefault="00B91EA8" w:rsidP="00B91EA8">
      <w:r>
        <w:t xml:space="preserve"> * Benyttes ikke længere, udgået</w:t>
      </w:r>
    </w:p>
    <w:sectPr w:rsidR="003A5A0B" w:rsidSect="00FC7556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1C" w:rsidRDefault="00F85C1C">
      <w:r>
        <w:separator/>
      </w:r>
    </w:p>
  </w:endnote>
  <w:endnote w:type="continuationSeparator" w:id="0">
    <w:p w:rsidR="00F85C1C" w:rsidRDefault="00F8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1C" w:rsidRDefault="00F85C1C">
      <w:r>
        <w:separator/>
      </w:r>
    </w:p>
  </w:footnote>
  <w:footnote w:type="continuationSeparator" w:id="0">
    <w:p w:rsidR="00F85C1C" w:rsidRDefault="00F8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D39"/>
    <w:multiLevelType w:val="multilevel"/>
    <w:tmpl w:val="5B3C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C2202"/>
    <w:multiLevelType w:val="hybridMultilevel"/>
    <w:tmpl w:val="CDE2CB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C2FB1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8AA134D"/>
    <w:multiLevelType w:val="hybridMultilevel"/>
    <w:tmpl w:val="9B8E0368"/>
    <w:lvl w:ilvl="0" w:tplc="040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436DD"/>
    <w:multiLevelType w:val="hybridMultilevel"/>
    <w:tmpl w:val="9796C500"/>
    <w:lvl w:ilvl="0" w:tplc="040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2"/>
    <w:rsid w:val="001530E9"/>
    <w:rsid w:val="00175586"/>
    <w:rsid w:val="001C5A56"/>
    <w:rsid w:val="001E7A99"/>
    <w:rsid w:val="00205EE1"/>
    <w:rsid w:val="00235594"/>
    <w:rsid w:val="0024084C"/>
    <w:rsid w:val="0025368D"/>
    <w:rsid w:val="002807D6"/>
    <w:rsid w:val="002A0990"/>
    <w:rsid w:val="002A6A46"/>
    <w:rsid w:val="002F186B"/>
    <w:rsid w:val="00340E26"/>
    <w:rsid w:val="00395DE9"/>
    <w:rsid w:val="003A5A0B"/>
    <w:rsid w:val="003F6CE1"/>
    <w:rsid w:val="00431BDA"/>
    <w:rsid w:val="00496C13"/>
    <w:rsid w:val="004E662F"/>
    <w:rsid w:val="004F0EF2"/>
    <w:rsid w:val="005360AB"/>
    <w:rsid w:val="005B3C1E"/>
    <w:rsid w:val="005F235F"/>
    <w:rsid w:val="005F6688"/>
    <w:rsid w:val="00621992"/>
    <w:rsid w:val="0063112F"/>
    <w:rsid w:val="00646121"/>
    <w:rsid w:val="00696B44"/>
    <w:rsid w:val="006A44EF"/>
    <w:rsid w:val="006C36A3"/>
    <w:rsid w:val="006F0A07"/>
    <w:rsid w:val="007F35B6"/>
    <w:rsid w:val="008333CB"/>
    <w:rsid w:val="00876B4E"/>
    <w:rsid w:val="008E018F"/>
    <w:rsid w:val="00943DAD"/>
    <w:rsid w:val="00973F82"/>
    <w:rsid w:val="0097738B"/>
    <w:rsid w:val="00991075"/>
    <w:rsid w:val="00A014BA"/>
    <w:rsid w:val="00A3313C"/>
    <w:rsid w:val="00A43751"/>
    <w:rsid w:val="00A96788"/>
    <w:rsid w:val="00AC4A0A"/>
    <w:rsid w:val="00B6230C"/>
    <w:rsid w:val="00B91EA8"/>
    <w:rsid w:val="00BB3E00"/>
    <w:rsid w:val="00BC21F2"/>
    <w:rsid w:val="00C35B72"/>
    <w:rsid w:val="00C63984"/>
    <w:rsid w:val="00CB772F"/>
    <w:rsid w:val="00CE6024"/>
    <w:rsid w:val="00D45461"/>
    <w:rsid w:val="00D73358"/>
    <w:rsid w:val="00D87A98"/>
    <w:rsid w:val="00DB5BFE"/>
    <w:rsid w:val="00DC2ACB"/>
    <w:rsid w:val="00DC40BB"/>
    <w:rsid w:val="00DC52F1"/>
    <w:rsid w:val="00E1799E"/>
    <w:rsid w:val="00E630AE"/>
    <w:rsid w:val="00E91298"/>
    <w:rsid w:val="00EC76F3"/>
    <w:rsid w:val="00EC7940"/>
    <w:rsid w:val="00ED2AAE"/>
    <w:rsid w:val="00EF0CDB"/>
    <w:rsid w:val="00EF4B32"/>
    <w:rsid w:val="00F2145D"/>
    <w:rsid w:val="00F85C1C"/>
    <w:rsid w:val="00F866DB"/>
    <w:rsid w:val="00F87025"/>
    <w:rsid w:val="00F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1F2"/>
  </w:style>
  <w:style w:type="paragraph" w:styleId="Overskrift1">
    <w:name w:val="heading 1"/>
    <w:basedOn w:val="Normal"/>
    <w:next w:val="Normal"/>
    <w:qFormat/>
    <w:rsid w:val="00BC21F2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BC21F2"/>
    <w:pPr>
      <w:keepNext/>
      <w:outlineLvl w:val="1"/>
    </w:pPr>
    <w:rPr>
      <w:b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C21F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C21F2"/>
    <w:pPr>
      <w:tabs>
        <w:tab w:val="center" w:pos="4819"/>
        <w:tab w:val="right" w:pos="9638"/>
      </w:tabs>
    </w:pPr>
  </w:style>
  <w:style w:type="character" w:styleId="Hyperlink">
    <w:name w:val="Hyperlink"/>
    <w:rsid w:val="00BC21F2"/>
    <w:rPr>
      <w:color w:val="0000FF"/>
      <w:u w:val="single"/>
    </w:rPr>
  </w:style>
  <w:style w:type="character" w:styleId="Fodnotehenvisning">
    <w:name w:val="footnote reference"/>
    <w:semiHidden/>
    <w:rsid w:val="00BC21F2"/>
    <w:rPr>
      <w:vertAlign w:val="superscript"/>
    </w:rPr>
  </w:style>
  <w:style w:type="paragraph" w:styleId="Fodnotetekst">
    <w:name w:val="footnote text"/>
    <w:basedOn w:val="Normal"/>
    <w:semiHidden/>
    <w:rsid w:val="00BC21F2"/>
  </w:style>
  <w:style w:type="paragraph" w:styleId="Slutnotetekst">
    <w:name w:val="endnote text"/>
    <w:basedOn w:val="Normal"/>
    <w:semiHidden/>
    <w:rsid w:val="00BC21F2"/>
  </w:style>
  <w:style w:type="character" w:styleId="Slutnotehenvisning">
    <w:name w:val="endnote reference"/>
    <w:semiHidden/>
    <w:rsid w:val="00BC21F2"/>
    <w:rPr>
      <w:vertAlign w:val="superscript"/>
    </w:rPr>
  </w:style>
  <w:style w:type="character" w:styleId="Kommentarhenvisning">
    <w:name w:val="annotation reference"/>
    <w:rsid w:val="00431BD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31BDA"/>
  </w:style>
  <w:style w:type="character" w:customStyle="1" w:styleId="KommentartekstTegn">
    <w:name w:val="Kommentartekst Tegn"/>
    <w:basedOn w:val="Standardskrifttypeiafsnit"/>
    <w:link w:val="Kommentartekst"/>
    <w:rsid w:val="00431BDA"/>
  </w:style>
  <w:style w:type="paragraph" w:styleId="Kommentaremne">
    <w:name w:val="annotation subject"/>
    <w:basedOn w:val="Kommentartekst"/>
    <w:next w:val="Kommentartekst"/>
    <w:link w:val="KommentaremneTegn"/>
    <w:rsid w:val="00431BDA"/>
    <w:rPr>
      <w:b/>
      <w:bCs/>
    </w:rPr>
  </w:style>
  <w:style w:type="character" w:customStyle="1" w:styleId="KommentaremneTegn">
    <w:name w:val="Kommentaremne Tegn"/>
    <w:link w:val="Kommentaremne"/>
    <w:rsid w:val="00431BDA"/>
    <w:rPr>
      <w:b/>
      <w:bCs/>
    </w:rPr>
  </w:style>
  <w:style w:type="paragraph" w:styleId="Markeringsbobletekst">
    <w:name w:val="Balloon Text"/>
    <w:basedOn w:val="Normal"/>
    <w:link w:val="MarkeringsbobletekstTegn"/>
    <w:rsid w:val="00431B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31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1F2"/>
  </w:style>
  <w:style w:type="paragraph" w:styleId="Overskrift1">
    <w:name w:val="heading 1"/>
    <w:basedOn w:val="Normal"/>
    <w:next w:val="Normal"/>
    <w:qFormat/>
    <w:rsid w:val="00BC21F2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BC21F2"/>
    <w:pPr>
      <w:keepNext/>
      <w:outlineLvl w:val="1"/>
    </w:pPr>
    <w:rPr>
      <w:b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C21F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C21F2"/>
    <w:pPr>
      <w:tabs>
        <w:tab w:val="center" w:pos="4819"/>
        <w:tab w:val="right" w:pos="9638"/>
      </w:tabs>
    </w:pPr>
  </w:style>
  <w:style w:type="character" w:styleId="Hyperlink">
    <w:name w:val="Hyperlink"/>
    <w:rsid w:val="00BC21F2"/>
    <w:rPr>
      <w:color w:val="0000FF"/>
      <w:u w:val="single"/>
    </w:rPr>
  </w:style>
  <w:style w:type="character" w:styleId="Fodnotehenvisning">
    <w:name w:val="footnote reference"/>
    <w:semiHidden/>
    <w:rsid w:val="00BC21F2"/>
    <w:rPr>
      <w:vertAlign w:val="superscript"/>
    </w:rPr>
  </w:style>
  <w:style w:type="paragraph" w:styleId="Fodnotetekst">
    <w:name w:val="footnote text"/>
    <w:basedOn w:val="Normal"/>
    <w:semiHidden/>
    <w:rsid w:val="00BC21F2"/>
  </w:style>
  <w:style w:type="paragraph" w:styleId="Slutnotetekst">
    <w:name w:val="endnote text"/>
    <w:basedOn w:val="Normal"/>
    <w:semiHidden/>
    <w:rsid w:val="00BC21F2"/>
  </w:style>
  <w:style w:type="character" w:styleId="Slutnotehenvisning">
    <w:name w:val="endnote reference"/>
    <w:semiHidden/>
    <w:rsid w:val="00BC21F2"/>
    <w:rPr>
      <w:vertAlign w:val="superscript"/>
    </w:rPr>
  </w:style>
  <w:style w:type="character" w:styleId="Kommentarhenvisning">
    <w:name w:val="annotation reference"/>
    <w:rsid w:val="00431BDA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431BDA"/>
  </w:style>
  <w:style w:type="character" w:customStyle="1" w:styleId="KommentartekstTegn">
    <w:name w:val="Kommentartekst Tegn"/>
    <w:basedOn w:val="Standardskrifttypeiafsnit"/>
    <w:link w:val="Kommentartekst"/>
    <w:rsid w:val="00431BDA"/>
  </w:style>
  <w:style w:type="paragraph" w:styleId="Kommentaremne">
    <w:name w:val="annotation subject"/>
    <w:basedOn w:val="Kommentartekst"/>
    <w:next w:val="Kommentartekst"/>
    <w:link w:val="KommentaremneTegn"/>
    <w:rsid w:val="00431BDA"/>
    <w:rPr>
      <w:b/>
      <w:bCs/>
    </w:rPr>
  </w:style>
  <w:style w:type="character" w:customStyle="1" w:styleId="KommentaremneTegn">
    <w:name w:val="Kommentaremne Tegn"/>
    <w:link w:val="Kommentaremne"/>
    <w:rsid w:val="00431BDA"/>
    <w:rPr>
      <w:b/>
      <w:bCs/>
    </w:rPr>
  </w:style>
  <w:style w:type="paragraph" w:styleId="Markeringsbobletekst">
    <w:name w:val="Balloon Text"/>
    <w:basedOn w:val="Normal"/>
    <w:link w:val="MarkeringsbobletekstTegn"/>
    <w:rsid w:val="00431B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431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0897-D745-4D48-9612-749DB259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Fif og fiduser fra konferensen i Brædstrup</vt:lpstr>
    </vt:vector>
  </TitlesOfParts>
  <Company>Randers Tekniske Skole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 og fiduser fra konferensen i Brædstrup</dc:title>
  <dc:creator>lj</dc:creator>
  <cp:lastModifiedBy>Inger Riber</cp:lastModifiedBy>
  <cp:revision>2</cp:revision>
  <cp:lastPrinted>2003-03-17T12:54:00Z</cp:lastPrinted>
  <dcterms:created xsi:type="dcterms:W3CDTF">2015-10-01T12:44:00Z</dcterms:created>
  <dcterms:modified xsi:type="dcterms:W3CDTF">2015-10-01T12:44:00Z</dcterms:modified>
</cp:coreProperties>
</file>